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BF3" w:rsidRPr="00B45DB3" w:rsidRDefault="00B5350A" w:rsidP="00C90BF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C90BF3" w:rsidRPr="00B45DB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Формы и методы воспитания: их классификация по характеру и результатам деятельности, способам взаимодействия педагога и учащихся</w:t>
      </w:r>
    </w:p>
    <w:p w:rsidR="00B45DB3" w:rsidRDefault="00B45DB3" w:rsidP="00B45DB3">
      <w:pPr>
        <w:ind w:left="2835" w:hanging="142"/>
        <w:jc w:val="left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6"/>
          <w:sz w:val="30"/>
          <w:szCs w:val="30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kern w:val="36"/>
          <w:sz w:val="30"/>
          <w:szCs w:val="30"/>
          <w:lang w:eastAsia="ru-RU"/>
        </w:rPr>
        <w:t>Слепцова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kern w:val="36"/>
          <w:sz w:val="30"/>
          <w:szCs w:val="30"/>
          <w:lang w:eastAsia="ru-RU"/>
        </w:rPr>
        <w:t xml:space="preserve"> Н.П., заведующий </w:t>
      </w:r>
    </w:p>
    <w:p w:rsidR="00B45DB3" w:rsidRPr="00B45DB3" w:rsidRDefault="00B45DB3" w:rsidP="00B45DB3">
      <w:pPr>
        <w:ind w:left="2835" w:hanging="142"/>
        <w:jc w:val="left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6"/>
          <w:sz w:val="30"/>
          <w:szCs w:val="30"/>
          <w:lang w:eastAsia="ru-RU"/>
        </w:rPr>
        <w:t xml:space="preserve">   учебно-методическим кабинетом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30"/>
          <w:szCs w:val="30"/>
          <w:lang w:eastAsia="ru-RU"/>
        </w:rPr>
        <w:t>ГУДО «Полоцкий районный центр детей и молодежи»</w:t>
      </w:r>
      <w:r w:rsidR="00C90BF3" w:rsidRPr="00B45DB3">
        <w:rPr>
          <w:rFonts w:ascii="Times New Roman" w:eastAsia="Times New Roman" w:hAnsi="Times New Roman" w:cs="Times New Roman"/>
          <w:i/>
          <w:color w:val="000000"/>
          <w:kern w:val="36"/>
          <w:sz w:val="30"/>
          <w:szCs w:val="30"/>
          <w:lang w:eastAsia="ru-RU"/>
        </w:rPr>
        <w:t xml:space="preserve"> </w:t>
      </w:r>
      <w:r w:rsidR="00C90BF3" w:rsidRPr="00B45DB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                                    </w:t>
      </w:r>
    </w:p>
    <w:p w:rsidR="00B45DB3" w:rsidRPr="00B45DB3" w:rsidRDefault="00B45DB3" w:rsidP="00C90BF3">
      <w:pPr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B5350A" w:rsidRPr="00B45DB3" w:rsidRDefault="00B5350A" w:rsidP="00B45DB3">
      <w:pPr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...Отдельное средство всегда может быть</w:t>
      </w:r>
      <w:r w:rsid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положительным и отрицатель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ным,</w:t>
      </w:r>
      <w:r w:rsid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решающим моментом является не его прямая</w:t>
      </w:r>
    </w:p>
    <w:p w:rsidR="00B5350A" w:rsidRPr="00B45DB3" w:rsidRDefault="00B5350A" w:rsidP="00B45DB3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логика, а логика и дей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ствие всей системы</w:t>
      </w:r>
      <w:r w:rsid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средств, гармони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чески организованных.</w:t>
      </w:r>
      <w:r w:rsid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45DB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А. С. Макаренко</w:t>
      </w:r>
    </w:p>
    <w:p w:rsidR="005616FC" w:rsidRPr="00B45DB3" w:rsidRDefault="005616FC" w:rsidP="005616FC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История дополнительного образования свидетельствует о том, что включение школьников в творческие коллективы по интересам позволяет каждому ребенку реализовать себя в различных видах деятельности, завести новых друзей и жить интересной творческой жизнью. Одновременно способствует укреплению самодисциплины, </w:t>
      </w:r>
      <w:proofErr w:type="spellStart"/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самоорганизованности</w:t>
      </w:r>
      <w:proofErr w:type="spellEnd"/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культурному и профессиональному самоопределению и саморазвитию. Любая обучающая деятельность носит воспитывающий характер. </w:t>
      </w:r>
    </w:p>
    <w:p w:rsidR="00E27E10" w:rsidRPr="00B45DB3" w:rsidRDefault="00E27E10" w:rsidP="00E27E10">
      <w:pPr>
        <w:rPr>
          <w:rFonts w:ascii="Times New Roman" w:hAnsi="Times New Roman" w:cs="Times New Roman"/>
          <w:sz w:val="30"/>
          <w:szCs w:val="30"/>
        </w:rPr>
      </w:pPr>
      <w:r w:rsidRPr="00B45DB3">
        <w:rPr>
          <w:rFonts w:ascii="Times New Roman" w:hAnsi="Times New Roman" w:cs="Times New Roman"/>
          <w:sz w:val="30"/>
          <w:szCs w:val="30"/>
        </w:rPr>
        <w:t>Воспитание – это многогранный процесс, который включает в себя формирование ценностных ориентаций, навыков и качеств личности. Формы и методы воспитания могут быть классифицированы по характеру и результатам деятельности, а также по способам взаимодействия педагога и учащихся.</w:t>
      </w:r>
    </w:p>
    <w:p w:rsidR="0010511C" w:rsidRPr="00B45DB3" w:rsidRDefault="005616FC" w:rsidP="00C90BF3">
      <w:pP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45DB3">
        <w:rPr>
          <w:rFonts w:ascii="Times New Roman" w:hAnsi="Times New Roman" w:cs="Times New Roman"/>
          <w:sz w:val="30"/>
          <w:szCs w:val="30"/>
        </w:rPr>
        <w:t xml:space="preserve">Все программы дополнительного образования содержат воспитательный компонент. </w:t>
      </w:r>
      <w:r w:rsidR="00E27E10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F11F80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оспитательный потенциал</w:t>
      </w:r>
      <w:r w:rsidR="00E27E10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занятиях объединений по интересам</w:t>
      </w:r>
      <w:r w:rsidR="00F11F80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заложен, прежде всего</w:t>
      </w:r>
      <w:r w:rsidR="000B6BB6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0B6BB6" w:rsidRPr="00B45DB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эмоциональном уровне общения</w:t>
      </w:r>
      <w:r w:rsidR="00E27E10" w:rsidRPr="00B45DB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между педагогом и учащимися</w:t>
      </w:r>
      <w:r w:rsidR="000B6BB6" w:rsidRPr="00B45DB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6B3F58" w:rsidRPr="00B45DB3" w:rsidRDefault="000B6BB6" w:rsidP="00C90BF3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Эмоциональный уровень общения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="00E747FB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степень разнообразных </w:t>
      </w:r>
      <w:r w:rsidR="00174B63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воздействий на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эмоции и чувства </w:t>
      </w:r>
      <w:r w:rsidR="00E747FB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учащихся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посредством определенных приемов и методов. </w:t>
      </w:r>
    </w:p>
    <w:p w:rsidR="00B5350A" w:rsidRPr="00B45DB3" w:rsidRDefault="00B5350A" w:rsidP="00C90BF3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педагоги решают очередные конкретные педагоги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ческие проблемы, задачи, проще говоря, занимаются с детьми, ведут вос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питательную работу, они часто вынуждены задавать себе вопрос: как посту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пить, как его, ее, их сделать любознательными, прилежными, ответствен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 xml:space="preserve">ными, трудолюбивыми и т. д. </w:t>
      </w:r>
      <w:r w:rsidR="00797890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словом, тогда </w:t>
      </w:r>
      <w:r w:rsidR="007E7906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дума</w:t>
      </w:r>
      <w:r w:rsidR="007E7906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ме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тодах воспитания.</w:t>
      </w:r>
    </w:p>
    <w:p w:rsidR="00E747FB" w:rsidRPr="00B45DB3" w:rsidRDefault="007E7906" w:rsidP="00E747FB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ab/>
      </w:r>
      <w:r w:rsidR="00025951" w:rsidRPr="00B45DB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Давайте разберемся в понятиях</w:t>
      </w:r>
      <w:r w:rsidR="00E747FB" w:rsidRPr="00B45DB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. </w:t>
      </w:r>
    </w:p>
    <w:p w:rsidR="00E747FB" w:rsidRPr="00B45DB3" w:rsidRDefault="00E747FB" w:rsidP="00E747FB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Что такое форма и метод воспитания? </w:t>
      </w:r>
    </w:p>
    <w:p w:rsidR="00E747FB" w:rsidRPr="00B45DB3" w:rsidRDefault="00E747FB" w:rsidP="00E747FB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Какие они бывают (из чего выбирать)? </w:t>
      </w:r>
    </w:p>
    <w:p w:rsidR="00E747FB" w:rsidRPr="00B45DB3" w:rsidRDefault="00E747FB" w:rsidP="00E747FB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Как выбрать наиболее эффективные?</w:t>
      </w:r>
      <w:r w:rsidR="00025951" w:rsidRPr="00B45DB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ab/>
      </w:r>
    </w:p>
    <w:p w:rsidR="00025951" w:rsidRPr="00B45DB3" w:rsidRDefault="007E7906" w:rsidP="00E27E10">
      <w:pP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lastRenderedPageBreak/>
        <w:t>М</w:t>
      </w:r>
      <w:r w:rsidRPr="00B45DB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етоды воспитания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90BF3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B45DB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это совокуп</w:t>
      </w:r>
      <w:r w:rsidRPr="00B45DB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softHyphen/>
      </w:r>
      <w:r w:rsidR="00B45DB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ность способов и </w:t>
      </w:r>
      <w:proofErr w:type="gramStart"/>
      <w:r w:rsidR="00B45DB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приемов </w:t>
      </w:r>
      <w:bookmarkStart w:id="0" w:name="_GoBack"/>
      <w:bookmarkEnd w:id="0"/>
      <w:r w:rsidRPr="00B45DB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воспитательной работы для развития </w:t>
      </w:r>
      <w:proofErr w:type="spellStart"/>
      <w:r w:rsidRPr="00B45DB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потребностно</w:t>
      </w:r>
      <w:proofErr w:type="spellEnd"/>
      <w:r w:rsidRPr="00B45DB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-мотивационной сферы</w:t>
      </w:r>
      <w:proofErr w:type="gramEnd"/>
      <w:r w:rsidRPr="00B45DB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и сознания учащихся, для выработки привычек по</w:t>
      </w:r>
      <w:r w:rsidRPr="00B45DB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softHyphen/>
        <w:t>ведения, его корректировки и совершенствовании</w:t>
      </w:r>
      <w:r w:rsidR="00025951" w:rsidRPr="00B45DB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</w:p>
    <w:p w:rsidR="00E27E10" w:rsidRPr="00B45DB3" w:rsidRDefault="006B3F58" w:rsidP="00E27E1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Проще говоря </w:t>
      </w:r>
      <w:r w:rsidR="007E7906" w:rsidRPr="00B45DB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М</w:t>
      </w:r>
      <w:r w:rsidR="00B5350A" w:rsidRPr="00B45DB3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етод </w:t>
      </w:r>
      <w:r w:rsidR="00E27E10" w:rsidRPr="00B45DB3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воспита</w:t>
      </w:r>
      <w:r w:rsidR="00E27E10" w:rsidRPr="00B45DB3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softHyphen/>
        <w:t>ния,</w:t>
      </w:r>
      <w:r w:rsidR="00B5350A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определяют еще и </w:t>
      </w:r>
      <w:r w:rsidR="00B5350A" w:rsidRPr="00B45DB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как способ педагогического воздействия на ребенка. </w:t>
      </w:r>
      <w:r w:rsidR="00E27E10" w:rsidRPr="00B45DB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</w:p>
    <w:p w:rsidR="00E27E10" w:rsidRPr="00B45DB3" w:rsidRDefault="00E27E10" w:rsidP="00E27E10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М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етоды 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одна из основных ка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 xml:space="preserve">тегорий воспитания 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характеризуют деятельностную сторону воспита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тельного процесса. Знание педагогом общей теории, сущности методов воспитания повышает эффективность их использования.</w:t>
      </w:r>
    </w:p>
    <w:p w:rsidR="00E27E10" w:rsidRPr="00B45DB3" w:rsidRDefault="008A53CA" w:rsidP="00C90BF3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B5350A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едагог воздействует на 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учащихся</w:t>
      </w:r>
      <w:r w:rsidR="00B5350A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главным образом организуя различные виды развивающей деятельно</w:t>
      </w:r>
      <w:r w:rsidR="00B5350A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 xml:space="preserve">сти, общение, интересную содержательную жизнь детей. </w:t>
      </w:r>
    </w:p>
    <w:p w:rsidR="00B5350A" w:rsidRPr="00B45DB3" w:rsidRDefault="00025951" w:rsidP="00E27E10">
      <w:pPr>
        <w:ind w:firstLine="708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B5350A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аиболее известные методы воспитания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5350A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детьми: </w:t>
      </w:r>
      <w:r w:rsidR="00B5350A" w:rsidRPr="00B45DB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вовлечение в деятельность (упражнение), убежде</w:t>
      </w:r>
      <w:r w:rsidR="00B5350A" w:rsidRPr="00B45DB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softHyphen/>
        <w:t xml:space="preserve">ние, пример, </w:t>
      </w:r>
      <w:r w:rsidR="00AA7AA4" w:rsidRPr="00B45DB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поощрение</w:t>
      </w:r>
      <w:r w:rsidR="00B5350A" w:rsidRPr="00B45DB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, </w:t>
      </w:r>
      <w:r w:rsidR="00AA7AA4" w:rsidRPr="00B45DB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принуждение</w:t>
      </w:r>
      <w:r w:rsidR="00B5350A" w:rsidRPr="00B45DB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9E6993" w:rsidRPr="00B45DB3" w:rsidRDefault="00B5350A" w:rsidP="00C90BF3">
      <w:pP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Прием воспитания 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обычно характеризуют как </w:t>
      </w:r>
      <w:r w:rsidRPr="00B45DB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составную часть метода, подчиненную ему, входящую в его структуру и употребляемую в конкретной ситуации. </w:t>
      </w:r>
    </w:p>
    <w:p w:rsidR="00025951" w:rsidRPr="00B45DB3" w:rsidRDefault="009E6993" w:rsidP="00C90BF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5350A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Например, метод поощрения реализуется в при</w:t>
      </w:r>
      <w:r w:rsidR="00B5350A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 xml:space="preserve">емах: </w:t>
      </w:r>
      <w:r w:rsidR="00B5350A" w:rsidRPr="00B45DB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похвала, благодарность, награждение на общем собра</w:t>
      </w:r>
      <w:r w:rsidR="00B5350A" w:rsidRPr="00B45DB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softHyphen/>
        <w:t>нии.</w:t>
      </w:r>
    </w:p>
    <w:p w:rsidR="00B5350A" w:rsidRPr="00B45DB3" w:rsidRDefault="00B5350A" w:rsidP="00C90BF3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Например, можно со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здать эмоциональный настрой с помощью музыки при проведении беседы с уч</w:t>
      </w:r>
      <w:r w:rsidR="00025951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ащимися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 перейти на «вы» с уч</w:t>
      </w:r>
      <w:r w:rsidR="00025951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ащимся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назвать его полным именем с фамилией, когда надо сделать строгое замечание. </w:t>
      </w:r>
    </w:p>
    <w:p w:rsidR="001C5F3C" w:rsidRPr="00B45DB3" w:rsidRDefault="00B5350A" w:rsidP="00C90BF3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 </w:t>
      </w:r>
      <w:r w:rsidRPr="00B45DB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средствам воспитания 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относят </w:t>
      </w:r>
      <w:r w:rsidRPr="00B45DB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сравнительно независимые источники формирования личности: 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виды воспитывающей и развивающей деятельности </w:t>
      </w:r>
      <w:r w:rsidRPr="00B45DB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(учение, труд, игра, спорт),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предметы, вещи, устройства </w:t>
      </w:r>
      <w:r w:rsidRPr="00B45DB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(игрушки, техни</w:t>
      </w:r>
      <w:r w:rsidRPr="00B45DB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ческие средства, ЭВМ),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процессы, произведения и явления духовной и ма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 xml:space="preserve">териальной культуры </w:t>
      </w:r>
      <w:r w:rsidRPr="00B45DB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(искусство, общественная жизнь),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природа. К сред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 xml:space="preserve">ствам относят также конкретные мероприятия и формы воспитательной работы </w:t>
      </w:r>
      <w:r w:rsidRPr="00B45DB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(вечера, собрания, праздники).</w:t>
      </w:r>
    </w:p>
    <w:p w:rsidR="00255747" w:rsidRPr="00B45DB3" w:rsidRDefault="00255747" w:rsidP="00255747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Методы должны подбираться в соответствии с темой, с учетом возраста воспитанников</w:t>
      </w:r>
      <w:r w:rsidR="008A53CA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D3748" w:rsidRPr="00B45DB3" w:rsidRDefault="00D97A88" w:rsidP="00C90BF3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Методы</w:t>
      </w:r>
      <w:r w:rsidR="00ED3748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воспитания можно объединить</w:t>
      </w:r>
      <w:r w:rsidR="00ED3748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r w:rsidR="00AA7AA4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три</w:t>
      </w:r>
      <w:r w:rsidR="00ED3748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группы </w:t>
      </w:r>
      <w:r w:rsidR="001C5F3C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представляющие такую систему</w:t>
      </w:r>
      <w:r w:rsidR="00ED3748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ED3748" w:rsidRPr="00B45DB3" w:rsidRDefault="00ED3748" w:rsidP="009E699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методы формирования сознания</w:t>
      </w:r>
      <w:r w:rsidR="009E6993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E6993" w:rsidRPr="00B45DB3">
        <w:rPr>
          <w:rFonts w:ascii="Times New Roman" w:hAnsi="Times New Roman" w:cs="Times New Roman"/>
          <w:sz w:val="30"/>
          <w:szCs w:val="30"/>
        </w:rPr>
        <w:t>(каким образом происходит достижение воспитательной цели, как доносим содержание воспитания до детей)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r w:rsidRPr="00B45DB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рассказ, беседа, лекция, дискуссия, диспут, метод примера;</w:t>
      </w:r>
    </w:p>
    <w:p w:rsidR="00ED3748" w:rsidRPr="00B45DB3" w:rsidRDefault="00ED3748" w:rsidP="00C90BF3">
      <w:pP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методы организации деятельности и формирования опыта поведения: </w:t>
      </w:r>
      <w:r w:rsidRPr="00B45DB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упражнение, приучение, поручение, требование, создание воспитывающих ситуаций;</w:t>
      </w:r>
    </w:p>
    <w:p w:rsidR="00ED3748" w:rsidRPr="00B45DB3" w:rsidRDefault="00ED3748" w:rsidP="00C90BF3">
      <w:pP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в)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методы стимулирования поведения: </w:t>
      </w:r>
      <w:r w:rsidRPr="00B45DB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соревнование, игра, поощрение, наказание;</w:t>
      </w:r>
    </w:p>
    <w:p w:rsidR="00D97A88" w:rsidRPr="00B45DB3" w:rsidRDefault="00D97A88" w:rsidP="00255747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B45DB3">
        <w:rPr>
          <w:rFonts w:ascii="Times New Roman" w:hAnsi="Times New Roman" w:cs="Times New Roman"/>
          <w:b/>
          <w:bCs/>
          <w:sz w:val="30"/>
          <w:szCs w:val="30"/>
        </w:rPr>
        <w:t xml:space="preserve">Формы воспитывающей деятельности </w:t>
      </w:r>
      <w:r w:rsidRPr="00B45DB3">
        <w:rPr>
          <w:rFonts w:ascii="Times New Roman" w:hAnsi="Times New Roman" w:cs="Times New Roman"/>
          <w:sz w:val="30"/>
          <w:szCs w:val="30"/>
        </w:rPr>
        <w:t xml:space="preserve">(то, во что облекается содержание воспитания). Можно </w:t>
      </w:r>
      <w:r w:rsidR="00255747" w:rsidRPr="00B45DB3">
        <w:rPr>
          <w:rFonts w:ascii="Times New Roman" w:hAnsi="Times New Roman" w:cs="Times New Roman"/>
          <w:sz w:val="30"/>
          <w:szCs w:val="30"/>
        </w:rPr>
        <w:t>классифицир</w:t>
      </w:r>
      <w:r w:rsidRPr="00B45DB3">
        <w:rPr>
          <w:rFonts w:ascii="Times New Roman" w:hAnsi="Times New Roman" w:cs="Times New Roman"/>
          <w:sz w:val="30"/>
          <w:szCs w:val="30"/>
        </w:rPr>
        <w:t>овать</w:t>
      </w:r>
      <w:r w:rsidR="00255747" w:rsidRPr="00B45DB3">
        <w:rPr>
          <w:rFonts w:ascii="Times New Roman" w:hAnsi="Times New Roman" w:cs="Times New Roman"/>
          <w:sz w:val="30"/>
          <w:szCs w:val="30"/>
        </w:rPr>
        <w:t xml:space="preserve"> на 3 вида</w:t>
      </w:r>
      <w:r w:rsidRPr="00B45DB3">
        <w:rPr>
          <w:rFonts w:ascii="Times New Roman" w:hAnsi="Times New Roman" w:cs="Times New Roman"/>
          <w:sz w:val="30"/>
          <w:szCs w:val="30"/>
        </w:rPr>
        <w:t>:</w:t>
      </w:r>
    </w:p>
    <w:p w:rsidR="00255747" w:rsidRPr="00B45DB3" w:rsidRDefault="00255747" w:rsidP="002557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0"/>
          <w:szCs w:val="30"/>
        </w:rPr>
      </w:pPr>
      <w:r w:rsidRPr="00B45DB3">
        <w:rPr>
          <w:rFonts w:ascii="Times New Roman" w:hAnsi="Times New Roman" w:cs="Times New Roman"/>
          <w:b/>
          <w:bCs/>
          <w:sz w:val="30"/>
          <w:szCs w:val="30"/>
        </w:rPr>
        <w:t>Тип «представление»</w:t>
      </w:r>
    </w:p>
    <w:p w:rsidR="00255747" w:rsidRPr="00B45DB3" w:rsidRDefault="00255747" w:rsidP="00255747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B45DB3">
        <w:rPr>
          <w:rFonts w:ascii="Times New Roman" w:hAnsi="Times New Roman" w:cs="Times New Roman"/>
          <w:sz w:val="30"/>
          <w:szCs w:val="30"/>
        </w:rPr>
        <w:t xml:space="preserve">1. </w:t>
      </w:r>
      <w:r w:rsidR="00D97A88" w:rsidRPr="00B45DB3">
        <w:rPr>
          <w:rFonts w:ascii="Times New Roman" w:hAnsi="Times New Roman" w:cs="Times New Roman"/>
          <w:sz w:val="30"/>
          <w:szCs w:val="30"/>
        </w:rPr>
        <w:t>П</w:t>
      </w:r>
      <w:r w:rsidRPr="00B45DB3">
        <w:rPr>
          <w:rFonts w:ascii="Times New Roman" w:hAnsi="Times New Roman" w:cs="Times New Roman"/>
          <w:sz w:val="30"/>
          <w:szCs w:val="30"/>
        </w:rPr>
        <w:t xml:space="preserve">редставления-демонстрации (спектакль, концерт, просмотр, конкурсная программа </w:t>
      </w:r>
      <w:r w:rsidR="00D97A88" w:rsidRPr="00B45DB3">
        <w:rPr>
          <w:rFonts w:ascii="Times New Roman" w:hAnsi="Times New Roman" w:cs="Times New Roman"/>
          <w:sz w:val="30"/>
          <w:szCs w:val="30"/>
        </w:rPr>
        <w:t xml:space="preserve">– </w:t>
      </w:r>
      <w:r w:rsidRPr="00B45DB3">
        <w:rPr>
          <w:rFonts w:ascii="Times New Roman" w:hAnsi="Times New Roman" w:cs="Times New Roman"/>
          <w:sz w:val="30"/>
          <w:szCs w:val="30"/>
        </w:rPr>
        <w:t>представление, торжественное собрание);</w:t>
      </w:r>
    </w:p>
    <w:p w:rsidR="00D97A88" w:rsidRPr="00B45DB3" w:rsidRDefault="00255747" w:rsidP="00255747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B45DB3">
        <w:rPr>
          <w:rFonts w:ascii="Times New Roman" w:hAnsi="Times New Roman" w:cs="Times New Roman"/>
          <w:sz w:val="30"/>
          <w:szCs w:val="30"/>
        </w:rPr>
        <w:t xml:space="preserve">2. </w:t>
      </w:r>
      <w:r w:rsidR="00D97A88" w:rsidRPr="00B45DB3">
        <w:rPr>
          <w:rFonts w:ascii="Times New Roman" w:hAnsi="Times New Roman" w:cs="Times New Roman"/>
          <w:sz w:val="30"/>
          <w:szCs w:val="30"/>
        </w:rPr>
        <w:t>П</w:t>
      </w:r>
      <w:r w:rsidRPr="00B45DB3">
        <w:rPr>
          <w:rFonts w:ascii="Times New Roman" w:hAnsi="Times New Roman" w:cs="Times New Roman"/>
          <w:sz w:val="30"/>
          <w:szCs w:val="30"/>
        </w:rPr>
        <w:t>редставления-ритуалы (линейка)</w:t>
      </w:r>
      <w:r w:rsidR="00D97A88" w:rsidRPr="00B45DB3">
        <w:rPr>
          <w:rFonts w:ascii="Times New Roman" w:hAnsi="Times New Roman" w:cs="Times New Roman"/>
          <w:sz w:val="30"/>
          <w:szCs w:val="30"/>
        </w:rPr>
        <w:t>.</w:t>
      </w:r>
    </w:p>
    <w:p w:rsidR="00255747" w:rsidRPr="00B45DB3" w:rsidRDefault="00255747" w:rsidP="00255747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B45DB3">
        <w:rPr>
          <w:rFonts w:ascii="Times New Roman" w:hAnsi="Times New Roman" w:cs="Times New Roman"/>
          <w:sz w:val="30"/>
          <w:szCs w:val="30"/>
        </w:rPr>
        <w:t xml:space="preserve">3. </w:t>
      </w:r>
      <w:r w:rsidR="00D97A88" w:rsidRPr="00B45DB3">
        <w:rPr>
          <w:rFonts w:ascii="Times New Roman" w:hAnsi="Times New Roman" w:cs="Times New Roman"/>
          <w:sz w:val="30"/>
          <w:szCs w:val="30"/>
        </w:rPr>
        <w:t>П</w:t>
      </w:r>
      <w:r w:rsidRPr="00B45DB3">
        <w:rPr>
          <w:rFonts w:ascii="Times New Roman" w:hAnsi="Times New Roman" w:cs="Times New Roman"/>
          <w:sz w:val="30"/>
          <w:szCs w:val="30"/>
        </w:rPr>
        <w:t>редставления-коммуникации (митинг, дискуссия, лекция, фронтальная беседа, диспут).</w:t>
      </w:r>
    </w:p>
    <w:p w:rsidR="00255747" w:rsidRPr="00B45DB3" w:rsidRDefault="00255747" w:rsidP="002557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0"/>
          <w:szCs w:val="30"/>
        </w:rPr>
      </w:pPr>
      <w:r w:rsidRPr="00B45DB3">
        <w:rPr>
          <w:rFonts w:ascii="Times New Roman" w:hAnsi="Times New Roman" w:cs="Times New Roman"/>
          <w:b/>
          <w:bCs/>
          <w:sz w:val="30"/>
          <w:szCs w:val="30"/>
        </w:rPr>
        <w:t xml:space="preserve"> Тип «созидание-гуляние»</w:t>
      </w:r>
    </w:p>
    <w:p w:rsidR="00255747" w:rsidRPr="00B45DB3" w:rsidRDefault="00255747" w:rsidP="00255747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B45DB3">
        <w:rPr>
          <w:rFonts w:ascii="Times New Roman" w:hAnsi="Times New Roman" w:cs="Times New Roman"/>
          <w:sz w:val="30"/>
          <w:szCs w:val="30"/>
        </w:rPr>
        <w:t xml:space="preserve">1. </w:t>
      </w:r>
      <w:r w:rsidR="00D97A88" w:rsidRPr="00B45DB3">
        <w:rPr>
          <w:rFonts w:ascii="Times New Roman" w:hAnsi="Times New Roman" w:cs="Times New Roman"/>
          <w:sz w:val="30"/>
          <w:szCs w:val="30"/>
        </w:rPr>
        <w:t>Р</w:t>
      </w:r>
      <w:r w:rsidRPr="00B45DB3">
        <w:rPr>
          <w:rFonts w:ascii="Times New Roman" w:hAnsi="Times New Roman" w:cs="Times New Roman"/>
          <w:sz w:val="30"/>
          <w:szCs w:val="30"/>
        </w:rPr>
        <w:t>азвлечение – демонстрация (ярмарка, представление в кругу, танцевальная программа);</w:t>
      </w:r>
    </w:p>
    <w:p w:rsidR="00255747" w:rsidRPr="00B45DB3" w:rsidRDefault="00255747" w:rsidP="00255747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B45DB3">
        <w:rPr>
          <w:rFonts w:ascii="Times New Roman" w:hAnsi="Times New Roman" w:cs="Times New Roman"/>
          <w:sz w:val="30"/>
          <w:szCs w:val="30"/>
        </w:rPr>
        <w:t xml:space="preserve">2. </w:t>
      </w:r>
      <w:r w:rsidR="00D97A88" w:rsidRPr="00B45DB3">
        <w:rPr>
          <w:rFonts w:ascii="Times New Roman" w:hAnsi="Times New Roman" w:cs="Times New Roman"/>
          <w:sz w:val="30"/>
          <w:szCs w:val="30"/>
        </w:rPr>
        <w:t>С</w:t>
      </w:r>
      <w:r w:rsidRPr="00B45DB3">
        <w:rPr>
          <w:rFonts w:ascii="Times New Roman" w:hAnsi="Times New Roman" w:cs="Times New Roman"/>
          <w:sz w:val="30"/>
          <w:szCs w:val="30"/>
        </w:rPr>
        <w:t>овместное созидание (трудовая акция, подготовка к представлению, подготовка выставки);</w:t>
      </w:r>
    </w:p>
    <w:p w:rsidR="00255747" w:rsidRPr="00B45DB3" w:rsidRDefault="00255747" w:rsidP="00255747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B45DB3">
        <w:rPr>
          <w:rFonts w:ascii="Times New Roman" w:hAnsi="Times New Roman" w:cs="Times New Roman"/>
          <w:sz w:val="30"/>
          <w:szCs w:val="30"/>
        </w:rPr>
        <w:t xml:space="preserve">3. </w:t>
      </w:r>
      <w:r w:rsidR="00D97A88" w:rsidRPr="00B45DB3">
        <w:rPr>
          <w:rFonts w:ascii="Times New Roman" w:hAnsi="Times New Roman" w:cs="Times New Roman"/>
          <w:sz w:val="30"/>
          <w:szCs w:val="30"/>
        </w:rPr>
        <w:t>Р</w:t>
      </w:r>
      <w:r w:rsidRPr="00B45DB3">
        <w:rPr>
          <w:rFonts w:ascii="Times New Roman" w:hAnsi="Times New Roman" w:cs="Times New Roman"/>
          <w:sz w:val="30"/>
          <w:szCs w:val="30"/>
        </w:rPr>
        <w:t>азвлечение- коммуникация (</w:t>
      </w:r>
      <w:r w:rsidR="00D97A88" w:rsidRPr="00B45DB3">
        <w:rPr>
          <w:rFonts w:ascii="Times New Roman" w:hAnsi="Times New Roman" w:cs="Times New Roman"/>
          <w:sz w:val="30"/>
          <w:szCs w:val="30"/>
        </w:rPr>
        <w:t xml:space="preserve">развлекательная программа, </w:t>
      </w:r>
      <w:r w:rsidRPr="00B45DB3">
        <w:rPr>
          <w:rFonts w:ascii="Times New Roman" w:hAnsi="Times New Roman" w:cs="Times New Roman"/>
          <w:sz w:val="30"/>
          <w:szCs w:val="30"/>
        </w:rPr>
        <w:t>продуктивная игра, ситуационно-ролевая игра, вечер общения</w:t>
      </w:r>
      <w:r w:rsidR="00D97A88" w:rsidRPr="00B45DB3">
        <w:rPr>
          <w:rFonts w:ascii="Times New Roman" w:hAnsi="Times New Roman" w:cs="Times New Roman"/>
          <w:sz w:val="30"/>
          <w:szCs w:val="30"/>
        </w:rPr>
        <w:t>, конкурсы, соревнования, деловая, ролевая игра</w:t>
      </w:r>
      <w:r w:rsidR="009E6993" w:rsidRPr="00B45DB3">
        <w:rPr>
          <w:rFonts w:ascii="Times New Roman" w:hAnsi="Times New Roman" w:cs="Times New Roman"/>
          <w:sz w:val="30"/>
          <w:szCs w:val="30"/>
        </w:rPr>
        <w:t>, тренинг</w:t>
      </w:r>
      <w:r w:rsidRPr="00B45DB3">
        <w:rPr>
          <w:rFonts w:ascii="Times New Roman" w:hAnsi="Times New Roman" w:cs="Times New Roman"/>
          <w:sz w:val="30"/>
          <w:szCs w:val="30"/>
        </w:rPr>
        <w:t>).</w:t>
      </w:r>
    </w:p>
    <w:p w:rsidR="00255747" w:rsidRPr="00B45DB3" w:rsidRDefault="00255747" w:rsidP="002557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0"/>
          <w:szCs w:val="30"/>
        </w:rPr>
      </w:pPr>
      <w:r w:rsidRPr="00B45DB3">
        <w:rPr>
          <w:rFonts w:ascii="Times New Roman" w:hAnsi="Times New Roman" w:cs="Times New Roman"/>
          <w:b/>
          <w:bCs/>
          <w:sz w:val="30"/>
          <w:szCs w:val="30"/>
        </w:rPr>
        <w:t>Тип «путешествие» также три класса:</w:t>
      </w:r>
    </w:p>
    <w:p w:rsidR="00255747" w:rsidRPr="00B45DB3" w:rsidRDefault="00255747" w:rsidP="00255747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B45DB3">
        <w:rPr>
          <w:rFonts w:ascii="Times New Roman" w:hAnsi="Times New Roman" w:cs="Times New Roman"/>
          <w:sz w:val="30"/>
          <w:szCs w:val="30"/>
        </w:rPr>
        <w:t> путешествие- демонстрация (игра-путешествие, парад-шествие);</w:t>
      </w:r>
    </w:p>
    <w:p w:rsidR="00255747" w:rsidRPr="00B45DB3" w:rsidRDefault="00255747" w:rsidP="00255747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B45DB3">
        <w:rPr>
          <w:rFonts w:ascii="Times New Roman" w:hAnsi="Times New Roman" w:cs="Times New Roman"/>
          <w:sz w:val="30"/>
          <w:szCs w:val="30"/>
        </w:rPr>
        <w:t> путешествие - развлечение (поход, прогулка);</w:t>
      </w:r>
    </w:p>
    <w:p w:rsidR="00255747" w:rsidRPr="00B45DB3" w:rsidRDefault="00255747" w:rsidP="00255747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B45DB3">
        <w:rPr>
          <w:rFonts w:ascii="Times New Roman" w:hAnsi="Times New Roman" w:cs="Times New Roman"/>
          <w:sz w:val="30"/>
          <w:szCs w:val="30"/>
        </w:rPr>
        <w:t> путешествие- исследование (экскурсия, экспедиция)</w:t>
      </w:r>
    </w:p>
    <w:p w:rsidR="00A13434" w:rsidRPr="00B45DB3" w:rsidRDefault="00C73BAB" w:rsidP="00C90BF3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видим, </w:t>
      </w:r>
      <w:r w:rsidR="00A13434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абсолютно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«правильных» </w:t>
      </w:r>
      <w:r w:rsidR="00AA7AA4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методов и</w:t>
      </w:r>
      <w:r w:rsidR="008C3F41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приемов 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существует, педагог пользуется для достижения целей комплекс методов</w:t>
      </w:r>
      <w:r w:rsidR="008C3F41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приемов и форм</w:t>
      </w: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создавая стратегию воздействия, рассчитанную на определенное время. Шаблон здесь противопоказан. </w:t>
      </w:r>
    </w:p>
    <w:p w:rsidR="008C3F41" w:rsidRPr="00B45DB3" w:rsidRDefault="00C73BAB" w:rsidP="00C90BF3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Совокупность выбираемых методов воспитания и техника их применения зависят в большой степени от личности педагога, его опыта, культуры, от возраста и пола, от особенностей характера, темперамента</w:t>
      </w:r>
      <w:r w:rsidR="00A13434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8C3F41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Но, необходимо помнить, </w:t>
      </w:r>
      <w:r w:rsidR="00C90BF3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продуманные</w:t>
      </w:r>
      <w:r w:rsidR="008C3F41" w:rsidRPr="00B45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умело организованные приемы и методы воспитания несут в себе огромный воспитательный потенциал, направленный на формирование нравственных отношений и социальной активности детей и молодежи.</w:t>
      </w:r>
    </w:p>
    <w:p w:rsidR="00AA7AA4" w:rsidRPr="00B45DB3" w:rsidRDefault="00AA7AA4" w:rsidP="00C90BF3">
      <w:pP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B45DB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Просмотр сюжета «Секреты педагогики», анализ методов воспитания в ролике.</w:t>
      </w:r>
    </w:p>
    <w:sectPr w:rsidR="00AA7AA4" w:rsidRPr="00B45DB3" w:rsidSect="00B45DB3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D6" w:rsidRDefault="006C4DD6" w:rsidP="008C3F41">
      <w:r>
        <w:separator/>
      </w:r>
    </w:p>
  </w:endnote>
  <w:endnote w:type="continuationSeparator" w:id="0">
    <w:p w:rsidR="006C4DD6" w:rsidRDefault="006C4DD6" w:rsidP="008C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774098"/>
      <w:docPartObj>
        <w:docPartGallery w:val="Page Numbers (Bottom of Page)"/>
        <w:docPartUnique/>
      </w:docPartObj>
    </w:sdtPr>
    <w:sdtEndPr/>
    <w:sdtContent>
      <w:p w:rsidR="008C3F41" w:rsidRDefault="008C3F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DB3">
          <w:rPr>
            <w:noProof/>
          </w:rPr>
          <w:t>3</w:t>
        </w:r>
        <w:r>
          <w:fldChar w:fldCharType="end"/>
        </w:r>
      </w:p>
    </w:sdtContent>
  </w:sdt>
  <w:p w:rsidR="008C3F41" w:rsidRDefault="008C3F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D6" w:rsidRDefault="006C4DD6" w:rsidP="008C3F41">
      <w:r>
        <w:separator/>
      </w:r>
    </w:p>
  </w:footnote>
  <w:footnote w:type="continuationSeparator" w:id="0">
    <w:p w:rsidR="006C4DD6" w:rsidRDefault="006C4DD6" w:rsidP="008C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584"/>
    <w:multiLevelType w:val="multilevel"/>
    <w:tmpl w:val="BFC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431C4"/>
    <w:multiLevelType w:val="multilevel"/>
    <w:tmpl w:val="E3D0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F025F"/>
    <w:multiLevelType w:val="multilevel"/>
    <w:tmpl w:val="6706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91057D"/>
    <w:multiLevelType w:val="multilevel"/>
    <w:tmpl w:val="9DEA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75218"/>
    <w:multiLevelType w:val="multilevel"/>
    <w:tmpl w:val="5B78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D6005"/>
    <w:multiLevelType w:val="multilevel"/>
    <w:tmpl w:val="F7C2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005F1"/>
    <w:multiLevelType w:val="multilevel"/>
    <w:tmpl w:val="3C702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4D64F3"/>
    <w:multiLevelType w:val="multilevel"/>
    <w:tmpl w:val="2812B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CB0AAD"/>
    <w:multiLevelType w:val="multilevel"/>
    <w:tmpl w:val="8500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F413C"/>
    <w:multiLevelType w:val="multilevel"/>
    <w:tmpl w:val="CBAC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E715B5"/>
    <w:multiLevelType w:val="multilevel"/>
    <w:tmpl w:val="D1A2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D0842"/>
    <w:multiLevelType w:val="multilevel"/>
    <w:tmpl w:val="E30C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577D4A"/>
    <w:multiLevelType w:val="multilevel"/>
    <w:tmpl w:val="9998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81549D"/>
    <w:multiLevelType w:val="multilevel"/>
    <w:tmpl w:val="904A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6A4971"/>
    <w:multiLevelType w:val="multilevel"/>
    <w:tmpl w:val="8452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3"/>
  </w:num>
  <w:num w:numId="5">
    <w:abstractNumId w:val="11"/>
  </w:num>
  <w:num w:numId="6">
    <w:abstractNumId w:val="14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0A"/>
    <w:rsid w:val="00025951"/>
    <w:rsid w:val="00057CC2"/>
    <w:rsid w:val="000B6BB6"/>
    <w:rsid w:val="0010511C"/>
    <w:rsid w:val="00174B63"/>
    <w:rsid w:val="001C5F3C"/>
    <w:rsid w:val="001D4F1F"/>
    <w:rsid w:val="00255747"/>
    <w:rsid w:val="00315834"/>
    <w:rsid w:val="00335607"/>
    <w:rsid w:val="0034674C"/>
    <w:rsid w:val="00511246"/>
    <w:rsid w:val="005616FC"/>
    <w:rsid w:val="006B3F58"/>
    <w:rsid w:val="006C4DD6"/>
    <w:rsid w:val="007570E9"/>
    <w:rsid w:val="00797890"/>
    <w:rsid w:val="007C6A78"/>
    <w:rsid w:val="007E49A3"/>
    <w:rsid w:val="007E7906"/>
    <w:rsid w:val="00827DEB"/>
    <w:rsid w:val="008A53CA"/>
    <w:rsid w:val="008C3F41"/>
    <w:rsid w:val="008E1C50"/>
    <w:rsid w:val="008F5874"/>
    <w:rsid w:val="009C0709"/>
    <w:rsid w:val="009C3C61"/>
    <w:rsid w:val="009E6993"/>
    <w:rsid w:val="00A05F2B"/>
    <w:rsid w:val="00A13434"/>
    <w:rsid w:val="00A66C24"/>
    <w:rsid w:val="00A95A1F"/>
    <w:rsid w:val="00AA7AA4"/>
    <w:rsid w:val="00B45DB3"/>
    <w:rsid w:val="00B5350A"/>
    <w:rsid w:val="00BE2BD9"/>
    <w:rsid w:val="00C118C3"/>
    <w:rsid w:val="00C73BAB"/>
    <w:rsid w:val="00C90BF3"/>
    <w:rsid w:val="00D97A88"/>
    <w:rsid w:val="00DC4D70"/>
    <w:rsid w:val="00E27E10"/>
    <w:rsid w:val="00E7020D"/>
    <w:rsid w:val="00E747FB"/>
    <w:rsid w:val="00ED3748"/>
    <w:rsid w:val="00F1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CE36"/>
  <w15:chartTrackingRefBased/>
  <w15:docId w15:val="{019EBE06-6677-4EA1-AAE8-25FB6B13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AB"/>
  </w:style>
  <w:style w:type="paragraph" w:styleId="1">
    <w:name w:val="heading 1"/>
    <w:basedOn w:val="a"/>
    <w:link w:val="10"/>
    <w:uiPriority w:val="9"/>
    <w:qFormat/>
    <w:rsid w:val="00B535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5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35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C3F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3F41"/>
  </w:style>
  <w:style w:type="paragraph" w:styleId="a6">
    <w:name w:val="footer"/>
    <w:basedOn w:val="a"/>
    <w:link w:val="a7"/>
    <w:uiPriority w:val="99"/>
    <w:unhideWhenUsed/>
    <w:rsid w:val="008C3F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2023-11-21T05:34:00Z</dcterms:created>
  <dcterms:modified xsi:type="dcterms:W3CDTF">2024-04-15T09:20:00Z</dcterms:modified>
</cp:coreProperties>
</file>